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</w:t>
      </w:r>
      <w:r>
        <w:rPr>
          <w:sz w:val="20"/>
        </w:rPr>
        <w:t>el fascicolo personale dell’alunno e da dare in copia ai genitori o allo studente, se maggiorenne)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>□</w:t>
      </w:r>
      <w:r>
        <w:rPr>
          <w:sz w:val="36"/>
        </w:rPr>
        <w:t xml:space="preserve"> </w:t>
      </w:r>
      <w:r>
        <w:t>genitore dell'alunno/a______________</w:t>
      </w:r>
      <w:r>
        <w:t xml:space="preserve">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>□</w:t>
      </w:r>
      <w:r>
        <w:rPr>
          <w:sz w:val="36"/>
        </w:rPr>
        <w:t xml:space="preserve">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>□</w:t>
      </w:r>
      <w:r>
        <w:rPr>
          <w:sz w:val="36"/>
        </w:rPr>
        <w:t xml:space="preserve">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</w:t>
      </w:r>
      <w:r>
        <w:t>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</w:t>
      </w:r>
      <w:r>
        <w:t xml:space="preserve">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>□</w:t>
      </w:r>
      <w:r>
        <w:rPr>
          <w:sz w:val="36"/>
        </w:rPr>
        <w:t xml:space="preserve">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>□</w:t>
      </w:r>
      <w:r>
        <w:rPr>
          <w:sz w:val="36"/>
        </w:rPr>
        <w:t xml:space="preserve">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>□</w:t>
      </w:r>
      <w:r>
        <w:rPr>
          <w:sz w:val="36"/>
        </w:rPr>
        <w:t xml:space="preserve">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</w:t>
      </w:r>
      <w:r>
        <w:t xml:space="preserve"> Piano di intervento personalizzato, nel seguente luogo: ________________________</w:t>
      </w:r>
      <w:r>
        <w:t xml:space="preserve">_ con le seguenti </w:t>
      </w:r>
      <w:r>
        <w:t>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</w:t>
      </w:r>
      <w:r>
        <w:t xml:space="preserve"> si impegna a ritirare il farmaco al termine dell’anno scolastico e a consegnare una confezione integra all’inizio dell’anno scolastico successivo, se necessario. Si impegna inoltre a rifornire la scuola di una nuova confezione integra, ogni qual volta il </w:t>
      </w:r>
      <w:r>
        <w:t>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Antonio Fundaro</cp:lastModifiedBy>
  <cp:revision>2</cp:revision>
  <dcterms:created xsi:type="dcterms:W3CDTF">2020-10-08T12:32:00Z</dcterms:created>
  <dcterms:modified xsi:type="dcterms:W3CDTF">2020-10-08T12:32:00Z</dcterms:modified>
</cp:coreProperties>
</file>